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AC60" w14:textId="77777777" w:rsidR="007E1F1F" w:rsidRPr="000438AA" w:rsidRDefault="007E1F1F" w:rsidP="007E1F1F">
      <w:pPr>
        <w:tabs>
          <w:tab w:val="left" w:pos="7380"/>
        </w:tabs>
        <w:spacing w:line="0" w:lineRule="atLeast"/>
        <w:rPr>
          <w:rFonts w:ascii="Proxima Nova Rg" w:eastAsia="Arial" w:hAnsi="Proxima Nova Rg"/>
          <w:bCs/>
          <w:color w:val="393F5F"/>
          <w:sz w:val="36"/>
          <w:szCs w:val="36"/>
          <w:u w:val="single"/>
        </w:rPr>
      </w:pPr>
      <w:r w:rsidRPr="000438AA">
        <w:rPr>
          <w:rFonts w:ascii="Proxima Nova Rg" w:eastAsia="Arial" w:hAnsi="Proxima Nova Rg"/>
          <w:bCs/>
          <w:color w:val="393F5F"/>
          <w:sz w:val="36"/>
          <w:szCs w:val="36"/>
        </w:rPr>
        <w:t xml:space="preserve">Name </w:t>
      </w:r>
      <w:r w:rsidRPr="000438AA">
        <w:rPr>
          <w:rFonts w:ascii="Proxima Nova Rg" w:eastAsia="Arial" w:hAnsi="Proxima Nova Rg"/>
          <w:bCs/>
          <w:color w:val="393F5F"/>
          <w:sz w:val="36"/>
          <w:szCs w:val="36"/>
          <w:u w:val="single"/>
        </w:rPr>
        <w:tab/>
      </w:r>
    </w:p>
    <w:p w14:paraId="0B8EC54E" w14:textId="77777777" w:rsidR="007E1F1F" w:rsidRPr="00F8410B" w:rsidRDefault="007E1F1F" w:rsidP="007E1F1F">
      <w:pPr>
        <w:tabs>
          <w:tab w:val="left" w:pos="7380"/>
        </w:tabs>
        <w:spacing w:line="0" w:lineRule="atLeast"/>
        <w:rPr>
          <w:rFonts w:ascii="Proxima Nova Rg" w:eastAsia="Arial" w:hAnsi="Proxima Nova Rg"/>
          <w:bCs/>
          <w:color w:val="393F5F"/>
          <w:sz w:val="32"/>
          <w:szCs w:val="32"/>
          <w:u w:val="single"/>
        </w:rPr>
      </w:pPr>
    </w:p>
    <w:p w14:paraId="7F34006C" w14:textId="77777777" w:rsidR="007E1F1F" w:rsidRPr="00F8410B" w:rsidRDefault="007E1F1F" w:rsidP="007E1F1F">
      <w:pPr>
        <w:tabs>
          <w:tab w:val="left" w:pos="7380"/>
        </w:tabs>
        <w:spacing w:line="0" w:lineRule="atLeast"/>
        <w:jc w:val="center"/>
        <w:rPr>
          <w:rFonts w:ascii="Proxima Nova Rg" w:eastAsia="Arial" w:hAnsi="Proxima Nova Rg"/>
          <w:bCs/>
          <w:color w:val="393F5F"/>
          <w:u w:val="single"/>
        </w:rPr>
      </w:pPr>
      <w:r w:rsidRPr="00F8410B">
        <w:rPr>
          <w:rFonts w:ascii="Proxima Nova Rg" w:eastAsia="Times New Roman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1C8DB039" wp14:editId="02AE30CF">
                <wp:simplePos x="0" y="0"/>
                <wp:positionH relativeFrom="margin">
                  <wp:posOffset>5173980</wp:posOffset>
                </wp:positionH>
                <wp:positionV relativeFrom="margin">
                  <wp:posOffset>-131445</wp:posOffset>
                </wp:positionV>
                <wp:extent cx="1252855" cy="558800"/>
                <wp:effectExtent l="0" t="0" r="2349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F2EE" w14:textId="77777777" w:rsidR="007E1F1F" w:rsidRDefault="007E1F1F" w:rsidP="007E1F1F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20438083" w14:textId="77777777" w:rsidR="007E1F1F" w:rsidRPr="007A2D5C" w:rsidRDefault="007E1F1F" w:rsidP="007E1F1F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58A5D238" w14:textId="77777777" w:rsidR="007E1F1F" w:rsidRDefault="007E1F1F" w:rsidP="007E1F1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DB03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7.4pt;margin-top:-10.35pt;width:98.65pt;height:44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5gFAMAACQHAAAOAAAAZHJzL2Uyb0RvYy54bWysVVtP2zAUfp+0/2D5ffQCAVQRUFfENIkB&#10;AiaeXcdprTm2Z7ttul+/z3bSAuMBofUhPTn+fC7fueTsom0UWQvnpdElHR0MKRGam0rqRUl/Pl59&#10;OaXEB6YrpowWJd0KTy/OP38629iJGJulUZVwBEa0n2xsSZch2Mlg4PlSNMwfGCs0DmvjGhbw6haD&#10;yrENrDdqMB4Ojwcb4yrrDBfeQ3uZD+l5sl/XgofbuvYiEFVSxBbS06XnPD4H52dssnDMLiXvwmAf&#10;iKJhUsPpztQlC4ysnPzHVCO5M97U4YCbZmDqWnKRckA2o+GrbB6WzIqUC8jxdkeT/39m+c36zhFZ&#10;lbQ4okSzBjV6FG0gX01LoAI/G+sngD1YAEMLPerc6z2UMe22dk38R0IE52B6u2M3WuPx0rgYnxYF&#10;JRxnRXF6Okz0D/a3rfPhmzANiUJJHaqXSGXrax8QCaA9pOO6upJKkVpJtI5Gg1HiTHiSYZmoi4Em&#10;oMf9LBBrwN4wqb1bzGfKkTWLzTGczRBQRPklq0TWHg7xy03iWfhhqqwejYpOj5A6Mym8hX/uJoLe&#10;7er4BPAPuxpFV+/21aFT8787L6S66IlUUhMWRxyV9pwpgQZKTcEmQSpxj8rlemG0Uo0iLUqTTUkP&#10;RydFptkouTtLAy921QhtshbZ3aPwpnQ0JNJgdz0R2zO3YZLCVons7F7UaOzUjVHxygPjXOjQe1Ea&#10;6Iiq0U+7i6DpMIca19E+OhXGsVCIp4Pvg9rd7Wrx8uJLpzmN3rHRYXe5kdq4tzxXv/qI64xHFM/S&#10;jmJo5y2Ci+LcVFsMLUYiF8ryK4nJumY+3DGHPYfqYXeHWzxqZVAc00mULI3785Y+4rF+cErJBnuz&#10;pP73ijlMnvqu02iRkISj4mQM+67XzntBr5qZwcSN0DqWJzHigurF2pnmCWt9Gj3hiGkOfyUNvTgL&#10;eYPjs8DFdJpAWKeWhWv9YHk/9nFXPLZPzNluoQSsohvTb1U2ebVXMjbWUpvpKphapibeM9mRjVWc&#10;hz1/NuKuf/6eUPuP2/lfAAAA//8DAFBLAwQUAAYACAAAACEA90BTg+EAAAALAQAADwAAAGRycy9k&#10;b3ducmV2LnhtbEyPQUvDQBSE74L/YXmCF2l3k0pSYl6KCMWLl1ZBettkn0lo9m3Mbtv4792e9DjM&#10;MPNNuZntIM40+d4xQrJUIIgbZ3puET7et4s1CB80Gz04JoQf8rCpbm9KXRh34R2d96EVsYR9oRG6&#10;EMZCSt90ZLVfupE4el9usjpEObXSTPoSy+0gU6UyaXXPcaHTI7101Bz3J4vwKl39+bZdNYeH3SHz&#10;Q5Yf++8c8f5ufn4CEWgOf2G44kd0qCJT7U5svBgQ1sljRA8Ii1TlIK4JlaQJiBohy1cgq1L+/1D9&#10;AgAA//8DAFBLAQItABQABgAIAAAAIQC2gziS/gAAAOEBAAATAAAAAAAAAAAAAAAAAAAAAABbQ29u&#10;dGVudF9UeXBlc10ueG1sUEsBAi0AFAAGAAgAAAAhADj9If/WAAAAlAEAAAsAAAAAAAAAAAAAAAAA&#10;LwEAAF9yZWxzLy5yZWxzUEsBAi0AFAAGAAgAAAAhAN8xfmAUAwAAJAcAAA4AAAAAAAAAAAAAAAAA&#10;LgIAAGRycy9lMm9Eb2MueG1sUEsBAi0AFAAGAAgAAAAhAPdAU4PhAAAACwEAAA8AAAAAAAAAAAAA&#10;AAAAbgUAAGRycy9kb3ducmV2LnhtbFBLBQYAAAAABAAEAPMAAAB8BgAAAAA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591BF2EE" w14:textId="77777777" w:rsidR="007E1F1F" w:rsidRDefault="007E1F1F" w:rsidP="007E1F1F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20438083" w14:textId="77777777" w:rsidR="007E1F1F" w:rsidRPr="007A2D5C" w:rsidRDefault="007E1F1F" w:rsidP="007E1F1F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58A5D238" w14:textId="77777777" w:rsidR="007E1F1F" w:rsidRDefault="007E1F1F" w:rsidP="007E1F1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8410B">
        <w:rPr>
          <w:rFonts w:ascii="Proxima Nova Rg" w:eastAsia="Arial" w:hAnsi="Proxima Nova Rg"/>
          <w:bCs/>
          <w:color w:val="393F5F"/>
          <w:sz w:val="36"/>
          <w:szCs w:val="36"/>
        </w:rPr>
        <w:t>Phenomenon: I See I Wonder</w:t>
      </w:r>
    </w:p>
    <w:p w14:paraId="09012D31" w14:textId="77777777" w:rsidR="007E1F1F" w:rsidRPr="00F8410B" w:rsidRDefault="007E1F1F" w:rsidP="007E1F1F">
      <w:pPr>
        <w:tabs>
          <w:tab w:val="left" w:pos="7380"/>
        </w:tabs>
        <w:spacing w:line="0" w:lineRule="atLeast"/>
        <w:jc w:val="center"/>
        <w:rPr>
          <w:rFonts w:ascii="Proxima Nova Rg" w:eastAsia="Arial" w:hAnsi="Proxima Nova Rg"/>
          <w:bCs/>
          <w:color w:val="393F5F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92"/>
        <w:gridCol w:w="4993"/>
      </w:tblGrid>
      <w:tr w:rsidR="007E1F1F" w:rsidRPr="00540F98" w14:paraId="54E7AC98" w14:textId="77777777" w:rsidTr="00E73A84">
        <w:trPr>
          <w:jc w:val="center"/>
        </w:trPr>
        <w:tc>
          <w:tcPr>
            <w:tcW w:w="4992" w:type="dxa"/>
            <w:shd w:val="clear" w:color="auto" w:fill="000000" w:themeFill="text1"/>
          </w:tcPr>
          <w:p w14:paraId="0D2F7151" w14:textId="77777777" w:rsidR="007E1F1F" w:rsidRPr="00540F98" w:rsidRDefault="007E1F1F" w:rsidP="00E73A84">
            <w:pPr>
              <w:jc w:val="center"/>
              <w:rPr>
                <w:rFonts w:ascii="Proxima Nova Alt Lt" w:hAnsi="Proxima Nova Alt Lt"/>
                <w:b/>
                <w:bCs/>
                <w:color w:val="FFFFFF" w:themeColor="background1"/>
                <w:sz w:val="28"/>
                <w:szCs w:val="28"/>
              </w:rPr>
            </w:pPr>
            <w:r w:rsidRPr="00F8410B">
              <w:rPr>
                <w:rFonts w:ascii="Proxima Nova Rg" w:hAnsi="Proxima Nova Rg"/>
                <w:b/>
                <w:bCs/>
                <w:color w:val="FFFFFF" w:themeColor="background1"/>
                <w:sz w:val="28"/>
                <w:szCs w:val="28"/>
              </w:rPr>
              <w:t>I see</w:t>
            </w:r>
          </w:p>
        </w:tc>
        <w:tc>
          <w:tcPr>
            <w:tcW w:w="4993" w:type="dxa"/>
            <w:shd w:val="clear" w:color="auto" w:fill="000000" w:themeFill="text1"/>
          </w:tcPr>
          <w:p w14:paraId="701AF2F6" w14:textId="77777777" w:rsidR="007E1F1F" w:rsidRPr="00F8410B" w:rsidRDefault="007E1F1F" w:rsidP="00E73A84">
            <w:pPr>
              <w:jc w:val="center"/>
              <w:rPr>
                <w:rFonts w:ascii="Proxima Nova Rg" w:hAnsi="Proxima Nova Rg"/>
                <w:b/>
                <w:bCs/>
                <w:color w:val="FFFFFF" w:themeColor="background1"/>
                <w:sz w:val="28"/>
                <w:szCs w:val="28"/>
              </w:rPr>
            </w:pPr>
            <w:r w:rsidRPr="00F8410B">
              <w:rPr>
                <w:rFonts w:ascii="Proxima Nova Rg" w:hAnsi="Proxima Nova Rg"/>
                <w:b/>
                <w:bCs/>
                <w:color w:val="FFFFFF" w:themeColor="background1"/>
                <w:sz w:val="28"/>
                <w:szCs w:val="28"/>
              </w:rPr>
              <w:t>I wonder</w:t>
            </w:r>
          </w:p>
        </w:tc>
      </w:tr>
      <w:tr w:rsidR="007E1F1F" w14:paraId="32E9D259" w14:textId="77777777" w:rsidTr="00E73A84">
        <w:trPr>
          <w:trHeight w:val="10954"/>
          <w:jc w:val="center"/>
        </w:trPr>
        <w:tc>
          <w:tcPr>
            <w:tcW w:w="4992" w:type="dxa"/>
          </w:tcPr>
          <w:p w14:paraId="56D52C58" w14:textId="77777777" w:rsidR="007E1F1F" w:rsidRDefault="007E1F1F" w:rsidP="00E73A84">
            <w:pPr>
              <w:rPr>
                <w:rFonts w:ascii="Proxima Nova Alt Lt" w:hAnsi="Proxima Nova Alt Lt"/>
                <w:b/>
                <w:bCs/>
                <w:sz w:val="22"/>
                <w:szCs w:val="22"/>
              </w:rPr>
            </w:pPr>
          </w:p>
        </w:tc>
        <w:tc>
          <w:tcPr>
            <w:tcW w:w="4993" w:type="dxa"/>
          </w:tcPr>
          <w:p w14:paraId="4B12FFBD" w14:textId="77777777" w:rsidR="007E1F1F" w:rsidRPr="00F8410B" w:rsidRDefault="007E1F1F" w:rsidP="00E73A84">
            <w:pPr>
              <w:rPr>
                <w:rFonts w:ascii="Proxima Nova Rg" w:hAnsi="Proxima Nova Rg"/>
                <w:b/>
                <w:bCs/>
                <w:sz w:val="22"/>
                <w:szCs w:val="22"/>
              </w:rPr>
            </w:pPr>
          </w:p>
        </w:tc>
      </w:tr>
    </w:tbl>
    <w:p w14:paraId="7F2819D4" w14:textId="77777777" w:rsidR="007E1F1F" w:rsidRDefault="007E1F1F"/>
    <w:sectPr w:rsidR="007E1F1F" w:rsidSect="007E1F1F">
      <w:footerReference w:type="default" r:id="rId6"/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A564" w14:textId="77777777" w:rsidR="000A26F1" w:rsidRDefault="000A26F1" w:rsidP="007E1F1F">
      <w:r>
        <w:separator/>
      </w:r>
    </w:p>
  </w:endnote>
  <w:endnote w:type="continuationSeparator" w:id="0">
    <w:p w14:paraId="6A7EA646" w14:textId="77777777" w:rsidR="000A26F1" w:rsidRDefault="000A26F1" w:rsidP="007E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C4D6" w14:textId="27580956" w:rsidR="007E1F1F" w:rsidRPr="007E1F1F" w:rsidRDefault="007E1F1F">
    <w:pPr>
      <w:pStyle w:val="Footer"/>
      <w:rPr>
        <w:rFonts w:ascii="Proxima Nova Alt Lt" w:hAnsi="Proxima Nova Alt Lt"/>
      </w:rPr>
    </w:pPr>
    <w:bookmarkStart w:id="0" w:name="_Hlk51778432"/>
    <w:bookmarkStart w:id="1" w:name="_Hlk51778433"/>
    <w:r w:rsidRPr="000438AA">
      <w:rPr>
        <w:rFonts w:ascii="Proxima Nova Alt Lt" w:hAnsi="Proxima Nova Alt Lt"/>
      </w:rPr>
      <w:t>On the Air 2020</w:t>
    </w:r>
    <w:r w:rsidRPr="000438AA">
      <w:rPr>
        <w:rFonts w:ascii="Proxima Nova Alt Lt" w:hAnsi="Proxima Nova Alt Lt"/>
      </w:rPr>
      <w:ptab w:relativeTo="margin" w:alignment="center" w:leader="none"/>
    </w:r>
    <w:r w:rsidRPr="000438AA">
      <w:rPr>
        <w:rFonts w:ascii="Proxima Nova Alt Lt" w:hAnsi="Proxima Nova Alt Lt"/>
      </w:rPr>
      <w:ptab w:relativeTo="margin" w:alignment="right" w:leader="none"/>
    </w:r>
    <w:r w:rsidRPr="000438AA">
      <w:rPr>
        <w:rFonts w:ascii="Proxima Nova Alt Lt" w:hAnsi="Proxima Nova Alt Lt"/>
      </w:rPr>
      <w:t>Module 5: Air &amp; Climate Change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32F4" w14:textId="77777777" w:rsidR="000A26F1" w:rsidRDefault="000A26F1" w:rsidP="007E1F1F">
      <w:r>
        <w:separator/>
      </w:r>
    </w:p>
  </w:footnote>
  <w:footnote w:type="continuationSeparator" w:id="0">
    <w:p w14:paraId="37DA3A28" w14:textId="77777777" w:rsidR="000A26F1" w:rsidRDefault="000A26F1" w:rsidP="007E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1F"/>
    <w:rsid w:val="000A26F1"/>
    <w:rsid w:val="007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544D"/>
  <w15:chartTrackingRefBased/>
  <w15:docId w15:val="{770DB1B4-3681-4713-8AF8-938D14F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7E1F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1F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7E1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E1F1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1F1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1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1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2020-09-25T17:45:00Z</dcterms:created>
  <dcterms:modified xsi:type="dcterms:W3CDTF">2020-09-25T17:46:00Z</dcterms:modified>
</cp:coreProperties>
</file>